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B83FB" w14:textId="7EB28BD2" w:rsidR="008C7E70" w:rsidRDefault="004441B7" w:rsidP="004441B7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14:paraId="54F2FD9D" w14:textId="446045E7" w:rsidR="00AF326D" w:rsidRDefault="004441B7" w:rsidP="004441B7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«СРЕДНЯЯ ШКОЛА №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7E70">
        <w:rPr>
          <w:rFonts w:ascii="Times New Roman" w:hAnsi="Times New Roman" w:cs="Times New Roman"/>
          <w:sz w:val="30"/>
          <w:szCs w:val="30"/>
        </w:rPr>
        <w:t>2 Г. ЧАУСЫ»</w:t>
      </w:r>
    </w:p>
    <w:p w14:paraId="1B2AB02D" w14:textId="77777777" w:rsidR="004441B7" w:rsidRDefault="004441B7" w:rsidP="004441B7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14:paraId="0D906BB6" w14:textId="77777777" w:rsidR="004441B7" w:rsidRPr="00CA63E0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наименование:</w:t>
      </w:r>
    </w:p>
    <w:p w14:paraId="7880DC1D" w14:textId="28240A6B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"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A63E0">
        <w:rPr>
          <w:rFonts w:ascii="Times New Roman" w:hAnsi="Times New Roman" w:cs="Times New Roman"/>
          <w:sz w:val="28"/>
          <w:szCs w:val="28"/>
        </w:rPr>
        <w:t>редняя школа</w:t>
      </w:r>
      <w:r>
        <w:rPr>
          <w:rFonts w:ascii="Times New Roman" w:hAnsi="Times New Roman" w:cs="Times New Roman"/>
          <w:sz w:val="28"/>
          <w:szCs w:val="28"/>
        </w:rPr>
        <w:t xml:space="preserve"> № 2 г. Чаусы</w:t>
      </w:r>
      <w:r w:rsidRPr="00CA63E0">
        <w:rPr>
          <w:rFonts w:ascii="Times New Roman" w:hAnsi="Times New Roman" w:cs="Times New Roman"/>
          <w:sz w:val="28"/>
          <w:szCs w:val="28"/>
        </w:rPr>
        <w:t>"</w:t>
      </w:r>
    </w:p>
    <w:p w14:paraId="3C668CCE" w14:textId="77777777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9C319" w14:textId="77777777" w:rsidR="004441B7" w:rsidRPr="00CA63E0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14:paraId="3E0115AF" w14:textId="6DAE7ED4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Учреждение общего среднего образования</w:t>
      </w:r>
    </w:p>
    <w:p w14:paraId="4534852A" w14:textId="77777777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3D3513" w14:textId="77777777" w:rsidR="004441B7" w:rsidRPr="00CA63E0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</w:p>
    <w:p w14:paraId="0629EC67" w14:textId="05A567AD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Чаусы</w:t>
      </w:r>
    </w:p>
    <w:p w14:paraId="039376B2" w14:textId="77777777" w:rsidR="004441B7" w:rsidRDefault="004441B7" w:rsidP="004441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84A2D" w14:textId="77777777" w:rsidR="00A34B22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Почтовый адрес</w:t>
      </w:r>
      <w:r w:rsidRPr="008C7E70">
        <w:rPr>
          <w:rFonts w:ascii="Times New Roman" w:hAnsi="Times New Roman" w:cs="Times New Roman"/>
          <w:sz w:val="30"/>
          <w:szCs w:val="30"/>
        </w:rPr>
        <w:t>: 213206, Могилевская область, г</w:t>
      </w:r>
      <w:proofErr w:type="gramStart"/>
      <w:r w:rsidRPr="008C7E70">
        <w:rPr>
          <w:rFonts w:ascii="Times New Roman" w:hAnsi="Times New Roman" w:cs="Times New Roman"/>
          <w:sz w:val="30"/>
          <w:szCs w:val="30"/>
        </w:rPr>
        <w:t>.Ч</w:t>
      </w:r>
      <w:proofErr w:type="gramEnd"/>
      <w:r w:rsidRPr="008C7E70">
        <w:rPr>
          <w:rFonts w:ascii="Times New Roman" w:hAnsi="Times New Roman" w:cs="Times New Roman"/>
          <w:sz w:val="30"/>
          <w:szCs w:val="30"/>
        </w:rPr>
        <w:t>аусы, ул. Болдина, д.22</w:t>
      </w:r>
    </w:p>
    <w:p w14:paraId="0AE57D4B" w14:textId="77777777" w:rsidR="004441B7" w:rsidRPr="008C7E70" w:rsidRDefault="004441B7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38426788" w14:textId="77777777" w:rsidR="00A34B22" w:rsidRPr="008C7E70" w:rsidRDefault="008C7E70" w:rsidP="004441B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Адрес электронной почты</w:t>
      </w:r>
      <w:r w:rsidRPr="008C7E70">
        <w:rPr>
          <w:rFonts w:ascii="Times New Roman" w:hAnsi="Times New Roman" w:cs="Times New Roman"/>
          <w:sz w:val="30"/>
          <w:szCs w:val="30"/>
        </w:rPr>
        <w:t xml:space="preserve">: </w:t>
      </w:r>
      <w:hyperlink r:id="rId6" w:history="1">
        <w:r w:rsidRPr="008C7E70">
          <w:rPr>
            <w:rStyle w:val="a3"/>
            <w:rFonts w:ascii="Times New Roman" w:hAnsi="Times New Roman" w:cs="Times New Roman"/>
            <w:sz w:val="30"/>
            <w:szCs w:val="30"/>
          </w:rPr>
          <w:t>school-2@chausy-roo.by</w:t>
        </w:r>
      </w:hyperlink>
    </w:p>
    <w:p w14:paraId="668A954F" w14:textId="77777777" w:rsidR="008C7E70" w:rsidRPr="008C7E70" w:rsidRDefault="008C7E70" w:rsidP="006B0967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14:paraId="6D8EEDC9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РЕЖИМ</w:t>
      </w:r>
      <w:r w:rsidRPr="008C7E70">
        <w:rPr>
          <w:rFonts w:ascii="Times New Roman" w:hAnsi="Times New Roman" w:cs="Times New Roman"/>
          <w:sz w:val="30"/>
          <w:szCs w:val="30"/>
        </w:rPr>
        <w:t xml:space="preserve"> РАБОТЫ</w:t>
      </w:r>
    </w:p>
    <w:p w14:paraId="15CE1F9D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Понедельник - пятница</w:t>
      </w:r>
    </w:p>
    <w:p w14:paraId="1F9F7A5E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7.30 - 20.00</w:t>
      </w:r>
    </w:p>
    <w:p w14:paraId="442621B2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Суббота</w:t>
      </w:r>
    </w:p>
    <w:p w14:paraId="05E77053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7.30 - 14.00</w:t>
      </w:r>
    </w:p>
    <w:p w14:paraId="1ACCDEA5" w14:textId="77777777" w:rsidR="008C7E70" w:rsidRP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Выходные дни - воскресенье, праздничные дни</w:t>
      </w:r>
    </w:p>
    <w:p w14:paraId="40862626" w14:textId="77777777" w:rsidR="008C7E70" w:rsidRDefault="008C7E70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Телефон горячей линии по вопросам</w:t>
      </w:r>
      <w:r>
        <w:rPr>
          <w:rFonts w:ascii="Times New Roman" w:hAnsi="Times New Roman" w:cs="Times New Roman"/>
          <w:sz w:val="30"/>
          <w:szCs w:val="30"/>
        </w:rPr>
        <w:t xml:space="preserve"> справочно-конс</w:t>
      </w:r>
      <w:r w:rsidRPr="008C7E70">
        <w:rPr>
          <w:rFonts w:ascii="Times New Roman" w:hAnsi="Times New Roman" w:cs="Times New Roman"/>
          <w:sz w:val="30"/>
          <w:szCs w:val="30"/>
        </w:rPr>
        <w:t>ультационного характера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C7E70">
        <w:rPr>
          <w:rFonts w:ascii="Times New Roman" w:hAnsi="Times New Roman" w:cs="Times New Roman"/>
          <w:sz w:val="30"/>
          <w:szCs w:val="30"/>
        </w:rPr>
        <w:t>+375224276954</w:t>
      </w:r>
    </w:p>
    <w:p w14:paraId="21046257" w14:textId="77777777" w:rsidR="004441B7" w:rsidRPr="008C7E70" w:rsidRDefault="004441B7" w:rsidP="004441B7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14:paraId="75726135" w14:textId="77777777" w:rsidR="008C7E70" w:rsidRPr="008C7E70" w:rsidRDefault="008C7E70" w:rsidP="008C7E70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Функции, цели и задачи учреждения образования</w:t>
      </w:r>
    </w:p>
    <w:p w14:paraId="4008338D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Учреждение выполняет образовательную, интеллектуальную, социальную и культурную функции, направленные на удовлетворение интересов личности, общества и государства.</w:t>
      </w:r>
    </w:p>
    <w:p w14:paraId="15AE8776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 xml:space="preserve">Основной целью деятельности учреждения является обеспечение права обучающихся на получение общего среднего образования с учётом их индивидуальных потребностей, склонностей и запросов; формирование образованной, высокоморальной, всесторонне развитой личности, способной реализовать творческий потенциал в динамических социально-экономических условиях, а также формирование знаний, умений, навыков, интеллектуального, </w:t>
      </w:r>
      <w:r w:rsidRPr="008C7E70">
        <w:rPr>
          <w:rFonts w:ascii="Times New Roman" w:hAnsi="Times New Roman" w:cs="Times New Roman"/>
          <w:sz w:val="30"/>
          <w:szCs w:val="30"/>
        </w:rPr>
        <w:lastRenderedPageBreak/>
        <w:t>нравственного, творческого и физического развития личности учащегося.</w:t>
      </w:r>
    </w:p>
    <w:p w14:paraId="638F682C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Для достижения своих целей и поставленных задач учреждение образования может осуществлять виды экономической деятельности в соответствии с действующим законодательством.</w:t>
      </w:r>
    </w:p>
    <w:p w14:paraId="0F9C4391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ЦЕЛЬ</w:t>
      </w:r>
      <w:r w:rsidRPr="008C7E70">
        <w:rPr>
          <w:rFonts w:ascii="Times New Roman" w:hAnsi="Times New Roman" w:cs="Times New Roman"/>
          <w:sz w:val="30"/>
          <w:szCs w:val="30"/>
        </w:rPr>
        <w:t>:</w:t>
      </w:r>
    </w:p>
    <w:p w14:paraId="78D8D482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Создание условий для получения учащимися качественного образования, повышение его эффективности в соответствии с актуальными и перспективными потребностями личности, общества и государства.</w:t>
      </w:r>
    </w:p>
    <w:p w14:paraId="315D8054" w14:textId="77777777" w:rsidR="008C7E70" w:rsidRPr="008C7E70" w:rsidRDefault="008C7E70" w:rsidP="008C7E70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ЗАДАЧИ УЧРЕЖДЕНИЯ НА 2024/2025 УЧЕБНЫЙ ГОД: </w:t>
      </w:r>
    </w:p>
    <w:p w14:paraId="6B10EF27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1. Развитие информационного пространства учреждения образования для учащихся, педагогов, социума.</w:t>
      </w:r>
    </w:p>
    <w:p w14:paraId="03B3A6CE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 xml:space="preserve">2. Создание безопасных условий, </w:t>
      </w:r>
      <w:proofErr w:type="spellStart"/>
      <w:r w:rsidRPr="008C7E70">
        <w:rPr>
          <w:rFonts w:ascii="Times New Roman" w:hAnsi="Times New Roman" w:cs="Times New Roman"/>
          <w:sz w:val="30"/>
          <w:szCs w:val="30"/>
        </w:rPr>
        <w:t>здоровьесберегающей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среды для воспитания физически здоровой, духовно богатой, высокоморальной и образованной личности.</w:t>
      </w:r>
    </w:p>
    <w:p w14:paraId="1E12D53A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3. Создание специальных условий для получения образования лицами с особенностями психофизического развития и оказание им эффективной коррекционно-педагогической помощи;</w:t>
      </w:r>
    </w:p>
    <w:p w14:paraId="538AC1E0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4. Выявление и поддержка учащихся, достигших высоких показателей в учебной и общественной деятельности.</w:t>
      </w:r>
    </w:p>
    <w:p w14:paraId="0D3C83DF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5. Выявление и поддержка детей, нуждающихся в оздоровлении.</w:t>
      </w:r>
    </w:p>
    <w:p w14:paraId="659BBF27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6. Создание необходимых условий для организации питания и медицинской помощи учащимся.</w:t>
      </w:r>
    </w:p>
    <w:p w14:paraId="23011D67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7. Повышение профессиональной компетентности педагогов по вопросам современного содержания образования, организация курсовой переподготовки, повышение их квалификационного уровня.</w:t>
      </w:r>
    </w:p>
    <w:p w14:paraId="7CD1B0E9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8. Создание условий для формирования гражданско-патриотического, идеологического сознания учащихся, организация всесторонней и разноплановой внеклассной и досуговой деятельности, организация работы в рамках шестого школьного дня.</w:t>
      </w:r>
    </w:p>
    <w:p w14:paraId="137CD934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 xml:space="preserve">9. Взаимодействие с учреждениями образования, спорта, </w:t>
      </w:r>
      <w:proofErr w:type="spellStart"/>
      <w:r w:rsidRPr="008C7E70">
        <w:rPr>
          <w:rFonts w:ascii="Times New Roman" w:hAnsi="Times New Roman" w:cs="Times New Roman"/>
          <w:sz w:val="30"/>
          <w:szCs w:val="30"/>
        </w:rPr>
        <w:t>здравоохранения</w:t>
      </w:r>
      <w:proofErr w:type="gramStart"/>
      <w:r w:rsidRPr="008C7E70">
        <w:rPr>
          <w:rFonts w:ascii="Times New Roman" w:hAnsi="Times New Roman" w:cs="Times New Roman"/>
          <w:sz w:val="30"/>
          <w:szCs w:val="30"/>
        </w:rPr>
        <w:t>,и</w:t>
      </w:r>
      <w:proofErr w:type="gramEnd"/>
      <w:r w:rsidRPr="008C7E70">
        <w:rPr>
          <w:rFonts w:ascii="Times New Roman" w:hAnsi="Times New Roman" w:cs="Times New Roman"/>
          <w:sz w:val="30"/>
          <w:szCs w:val="30"/>
        </w:rPr>
        <w:t>ными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государственными организациями и предприятиями, общественными объединениями, в том числе и с целью профессиональной ориентации учащихся в соответствии с потребностями общества и государства.</w:t>
      </w:r>
    </w:p>
    <w:p w14:paraId="37A54B6D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lastRenderedPageBreak/>
        <w:t>10. Совершенствование материально-технического обеспечения образовательного процесса.</w:t>
      </w:r>
    </w:p>
    <w:p w14:paraId="5B4B5C87" w14:textId="77777777" w:rsidR="008C7E70" w:rsidRPr="008C7E70" w:rsidRDefault="008C7E70" w:rsidP="008C7E70">
      <w:pPr>
        <w:spacing w:after="0"/>
        <w:ind w:firstLine="709"/>
        <w:rPr>
          <w:rFonts w:ascii="Times New Roman" w:hAnsi="Times New Roman" w:cs="Times New Roman"/>
          <w:b/>
          <w:sz w:val="30"/>
          <w:szCs w:val="30"/>
        </w:rPr>
      </w:pPr>
      <w:r w:rsidRPr="008C7E70">
        <w:rPr>
          <w:rFonts w:ascii="Times New Roman" w:hAnsi="Times New Roman" w:cs="Times New Roman"/>
          <w:b/>
          <w:sz w:val="30"/>
          <w:szCs w:val="30"/>
        </w:rPr>
        <w:t>Функции:</w:t>
      </w:r>
    </w:p>
    <w:p w14:paraId="75298F44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1. образовательная, включающая в себя обучение и воспитание учащихся;</w:t>
      </w:r>
    </w:p>
    <w:p w14:paraId="566A16F1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2. обеспечение охраны жизни и здоровья учащихся;</w:t>
      </w:r>
    </w:p>
    <w:p w14:paraId="3EFF037A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3. удовлетворение потребности учащихся в самообразовании и получении дополнительного образования;</w:t>
      </w:r>
    </w:p>
    <w:p w14:paraId="583536B0" w14:textId="77777777" w:rsidR="008C7E70" w:rsidRP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4. осуществление финансово-хозяйственной деятельности, в том числе оказание платных образовательных услуг;</w:t>
      </w:r>
    </w:p>
    <w:p w14:paraId="0C7FCFD6" w14:textId="77777777" w:rsidR="008C7E70" w:rsidRDefault="008C7E70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5. развитие материально-технической базы в пределах, закрепленных за школой бюджетных и собственных средств.</w:t>
      </w:r>
    </w:p>
    <w:p w14:paraId="1AF4EFAB" w14:textId="77777777" w:rsidR="004441B7" w:rsidRDefault="004441B7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19B2CD1" w14:textId="77777777" w:rsidR="004441B7" w:rsidRDefault="004441B7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E2024ED" w14:textId="77777777" w:rsidR="004441B7" w:rsidRPr="00B8292E" w:rsidRDefault="004441B7" w:rsidP="0044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B8292E">
        <w:rPr>
          <w:rFonts w:ascii="Times New Roman" w:eastAsia="Times New Roman" w:hAnsi="Times New Roman" w:cs="Times New Roman"/>
          <w:b/>
          <w:iCs/>
          <w:sz w:val="28"/>
          <w:szCs w:val="28"/>
        </w:rPr>
        <w:t>ИНФОРМАЦИЯ</w:t>
      </w:r>
    </w:p>
    <w:p w14:paraId="3338C938" w14:textId="77777777" w:rsidR="004441B7" w:rsidRDefault="004441B7" w:rsidP="0044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</w:rPr>
        <w:t>о руководстве</w:t>
      </w:r>
      <w:r w:rsidRPr="00B8292E">
        <w:rPr>
          <w:rFonts w:ascii="Georgia" w:eastAsia="Times New Roman" w:hAnsi="Georgia" w:cs="Times New Roman"/>
          <w:sz w:val="28"/>
          <w:szCs w:val="28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государственного учреждения образования </w:t>
      </w:r>
    </w:p>
    <w:p w14:paraId="6235856B" w14:textId="248C2A4F" w:rsidR="004441B7" w:rsidRPr="00B8292E" w:rsidRDefault="004441B7" w:rsidP="00444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</w:rPr>
        <w:t>редняя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№ 2 г. Чаусы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9132284" w14:textId="77777777" w:rsidR="004441B7" w:rsidRPr="008C7E70" w:rsidRDefault="004441B7" w:rsidP="008C7E70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550CAD" w14:textId="77777777" w:rsidR="008C7E70" w:rsidRPr="008C7E70" w:rsidRDefault="008C7E70" w:rsidP="008C7E7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446F553" wp14:editId="113E4D78">
            <wp:extent cx="2679700" cy="4019550"/>
            <wp:effectExtent l="19050" t="0" r="6350" b="0"/>
            <wp:docPr id="1" name="Рисунок 1" descr="https://s3-minsk.cloud.mts.by/datastorage/cache/64/c7/64c73d11b301ec44a7a405e24b71f5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-minsk.cloud.mts.by/datastorage/cache/64/c7/64c73d11b301ec44a7a405e24b71f5f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D40AB6" w14:textId="77777777" w:rsidR="008C7E70" w:rsidRPr="008C7E70" w:rsidRDefault="008C7E70" w:rsidP="008C7E7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Директор ГУО «Средняя школа №2 г.Чаусы»</w:t>
      </w:r>
    </w:p>
    <w:p w14:paraId="44ABB4FE" w14:textId="77777777" w:rsidR="008C7E70" w:rsidRPr="008C7E70" w:rsidRDefault="008C7E70" w:rsidP="008C7E7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Старовойтов Александр Александрович</w:t>
      </w:r>
    </w:p>
    <w:p w14:paraId="0A4B5C0D" w14:textId="77777777" w:rsidR="008C7E70" w:rsidRPr="008C7E70" w:rsidRDefault="008C7E70" w:rsidP="008C7E70">
      <w:pPr>
        <w:spacing w:after="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Телефон: +375224276954</w:t>
      </w:r>
    </w:p>
    <w:p w14:paraId="08172828" w14:textId="77777777" w:rsidR="00740EEC" w:rsidRDefault="00740EEC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B6C3A4E" w14:textId="77777777" w:rsidR="008C7E70" w:rsidRPr="008C7E70" w:rsidRDefault="008C7E70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C7E70">
        <w:rPr>
          <w:rFonts w:ascii="Times New Roman" w:hAnsi="Times New Roman" w:cs="Times New Roman"/>
          <w:sz w:val="30"/>
          <w:szCs w:val="30"/>
        </w:rPr>
        <w:t>Липская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Людмила Владимировна, заместитель директора по учебной работе;</w:t>
      </w:r>
    </w:p>
    <w:p w14:paraId="0205AFE3" w14:textId="77777777" w:rsidR="008C7E70" w:rsidRPr="008C7E70" w:rsidRDefault="008C7E70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C7E70">
        <w:rPr>
          <w:rFonts w:ascii="Times New Roman" w:hAnsi="Times New Roman" w:cs="Times New Roman"/>
          <w:sz w:val="30"/>
          <w:szCs w:val="30"/>
        </w:rPr>
        <w:t>Шибицкая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Марина Николаевна, заместитель директора по учебной работе;</w:t>
      </w:r>
    </w:p>
    <w:p w14:paraId="2F393A28" w14:textId="77777777" w:rsidR="008C7E70" w:rsidRPr="008C7E70" w:rsidRDefault="008C7E70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C7E70">
        <w:rPr>
          <w:rFonts w:ascii="Times New Roman" w:hAnsi="Times New Roman" w:cs="Times New Roman"/>
          <w:sz w:val="30"/>
          <w:szCs w:val="30"/>
        </w:rPr>
        <w:t>Мачульская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Инна Викторовна, заместитель директора по учебной работе;</w:t>
      </w:r>
    </w:p>
    <w:p w14:paraId="4178EE32" w14:textId="77777777" w:rsidR="008C7E70" w:rsidRPr="008C7E70" w:rsidRDefault="008C7E70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8C7E70">
        <w:rPr>
          <w:rFonts w:ascii="Times New Roman" w:hAnsi="Times New Roman" w:cs="Times New Roman"/>
          <w:sz w:val="30"/>
          <w:szCs w:val="30"/>
        </w:rPr>
        <w:t>Голдеева</w:t>
      </w:r>
      <w:proofErr w:type="spellEnd"/>
      <w:r w:rsidRPr="008C7E70">
        <w:rPr>
          <w:rFonts w:ascii="Times New Roman" w:hAnsi="Times New Roman" w:cs="Times New Roman"/>
          <w:sz w:val="30"/>
          <w:szCs w:val="30"/>
        </w:rPr>
        <w:t xml:space="preserve"> Елена Михайловна, заместитель директора по воспитательной работе;</w:t>
      </w:r>
    </w:p>
    <w:p w14:paraId="5756C097" w14:textId="77777777" w:rsidR="008C7E70" w:rsidRPr="008C7E70" w:rsidRDefault="008C7E70" w:rsidP="004441B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C7E70">
        <w:rPr>
          <w:rFonts w:ascii="Times New Roman" w:hAnsi="Times New Roman" w:cs="Times New Roman"/>
          <w:sz w:val="30"/>
          <w:szCs w:val="30"/>
        </w:rPr>
        <w:t>Соколовский Сергей Анатольевич, заместитель директора по хозяйственной работе;</w:t>
      </w:r>
    </w:p>
    <w:p w14:paraId="3627452F" w14:textId="77777777" w:rsidR="008C7E70" w:rsidRPr="008C7E70" w:rsidRDefault="008C7E70" w:rsidP="008C7E70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14:paraId="1B95FE3C" w14:textId="5EEF6A02" w:rsidR="00DE396E" w:rsidRDefault="00DE396E" w:rsidP="008C7E70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14:paraId="09D638AB" w14:textId="77777777" w:rsidR="00412958" w:rsidRDefault="00412958" w:rsidP="00412958">
      <w:pPr>
        <w:pStyle w:val="20"/>
        <w:keepNext/>
        <w:keepLines/>
        <w:shd w:val="clear" w:color="auto" w:fill="auto"/>
      </w:pPr>
      <w:bookmarkStart w:id="0" w:name="bookmark0"/>
      <w:r>
        <w:t>ГРАФИК</w:t>
      </w:r>
      <w:bookmarkEnd w:id="0"/>
    </w:p>
    <w:p w14:paraId="7A48A347" w14:textId="77777777" w:rsidR="00412958" w:rsidRDefault="00412958" w:rsidP="00412958">
      <w:pPr>
        <w:pStyle w:val="20"/>
        <w:keepNext/>
        <w:keepLines/>
        <w:shd w:val="clear" w:color="auto" w:fill="auto"/>
        <w:spacing w:after="339"/>
      </w:pPr>
      <w:bookmarkStart w:id="1" w:name="bookmark1"/>
      <w:r>
        <w:t>ЛИЧНОГО ПРИЕМА ГРАЖДАН И</w:t>
      </w:r>
      <w:r>
        <w:br/>
        <w:t>ПРЕДСТАВИТЕЛЕЙ ЮРИДИЧЕСКИХ ЛИЦ</w:t>
      </w:r>
      <w:bookmarkEnd w:id="1"/>
    </w:p>
    <w:p w14:paraId="4FACCC9C" w14:textId="303FDEAF" w:rsidR="00412958" w:rsidRDefault="00412958" w:rsidP="00412958">
      <w:pPr>
        <w:pStyle w:val="22"/>
        <w:shd w:val="clear" w:color="auto" w:fill="auto"/>
        <w:spacing w:before="0" w:after="428"/>
      </w:pPr>
      <w:r>
        <w:t>ДИРЕКТОР ГОСУДАРСТВЕННОГО УЧРЕЖДЕНИЯ ОБРАЗОВАНИЯ</w:t>
      </w:r>
      <w:r>
        <w:br/>
        <w:t>«СРЕДНЯЯ ШКОЛА №</w:t>
      </w:r>
      <w:r w:rsidR="004441B7">
        <w:t xml:space="preserve"> </w:t>
      </w:r>
      <w:r>
        <w:t>2 Г.ЧАУСЫ»</w:t>
      </w:r>
    </w:p>
    <w:p w14:paraId="33325337" w14:textId="77777777" w:rsidR="00412958" w:rsidRDefault="00412958" w:rsidP="004441B7">
      <w:pPr>
        <w:pStyle w:val="10"/>
        <w:keepNext/>
        <w:keepLines/>
        <w:shd w:val="clear" w:color="auto" w:fill="auto"/>
        <w:spacing w:before="0" w:after="288" w:line="360" w:lineRule="exact"/>
        <w:jc w:val="center"/>
      </w:pPr>
      <w:r>
        <w:t>СТАРОВОЙТОВ АЛЕКСАНДР АЛЕКСАНДРОВИЧ</w:t>
      </w:r>
    </w:p>
    <w:p w14:paraId="2CAF36F4" w14:textId="77777777" w:rsidR="00412958" w:rsidRDefault="00412958" w:rsidP="00412958">
      <w:pPr>
        <w:pStyle w:val="22"/>
        <w:shd w:val="clear" w:color="auto" w:fill="auto"/>
        <w:spacing w:before="0" w:after="300" w:line="322" w:lineRule="exact"/>
        <w:ind w:left="1860" w:right="1840"/>
      </w:pPr>
      <w:r>
        <w:t>последний вторник месяца с 8.00 до 13.00 кабинет № 212  (2 этаж), телефон +375224276954</w:t>
      </w:r>
    </w:p>
    <w:p w14:paraId="58DBFD8A" w14:textId="77777777" w:rsidR="00412958" w:rsidRDefault="00412958" w:rsidP="00412958">
      <w:pPr>
        <w:pStyle w:val="30"/>
        <w:shd w:val="clear" w:color="auto" w:fill="auto"/>
        <w:spacing w:before="0"/>
      </w:pPr>
      <w:r>
        <w:t>В ПРИЕМНОЙ ГОСУДАРСТВЕННОГО УЧРЕЖДЕНИЯ</w:t>
      </w:r>
      <w:r>
        <w:br/>
        <w:t>ОБРАЗОВАНИЯ «СРЕДНЯЯ ШКОЛА №2 Г.ЧАУСЫ»</w:t>
      </w:r>
    </w:p>
    <w:p w14:paraId="0A9A7B3E" w14:textId="77777777" w:rsidR="00412958" w:rsidRDefault="00412958" w:rsidP="00412958">
      <w:pPr>
        <w:pStyle w:val="22"/>
        <w:shd w:val="clear" w:color="auto" w:fill="auto"/>
        <w:spacing w:before="0" w:after="301" w:line="322" w:lineRule="exact"/>
      </w:pPr>
      <w:r>
        <w:t>осуществляет предварительное консультирование и предварительную запись</w:t>
      </w:r>
      <w:r>
        <w:br/>
        <w:t xml:space="preserve">на прием секретарь </w:t>
      </w:r>
      <w:r>
        <w:rPr>
          <w:rStyle w:val="23"/>
        </w:rPr>
        <w:t>ШЕВЦОВА ВИКТОРИЯ ВИКТОРОВНА</w:t>
      </w:r>
      <w:r>
        <w:rPr>
          <w:rStyle w:val="23"/>
        </w:rPr>
        <w:br/>
      </w:r>
      <w:r>
        <w:t>в кабинете № 210 (2 этаж) или по телефону +375224226954</w:t>
      </w:r>
      <w:r>
        <w:br/>
        <w:t>в часы работы учреждения образования</w:t>
      </w:r>
    </w:p>
    <w:p w14:paraId="6376A069" w14:textId="77777777" w:rsidR="00412958" w:rsidRDefault="00412958" w:rsidP="00412958">
      <w:pPr>
        <w:pStyle w:val="32"/>
        <w:keepNext/>
        <w:keepLines/>
        <w:shd w:val="clear" w:color="auto" w:fill="auto"/>
        <w:spacing w:before="0" w:after="189" w:line="320" w:lineRule="exact"/>
      </w:pPr>
      <w:bookmarkStart w:id="2" w:name="bookmark3"/>
      <w:r>
        <w:t>КНИГА ЗАМЕЧАНИЙ И ПРЕДЛОЖЕНИЙ</w:t>
      </w:r>
      <w:bookmarkEnd w:id="2"/>
    </w:p>
    <w:p w14:paraId="58F4C066" w14:textId="77777777" w:rsidR="00412958" w:rsidRDefault="00412958" w:rsidP="00412958">
      <w:pPr>
        <w:pStyle w:val="22"/>
        <w:shd w:val="clear" w:color="auto" w:fill="auto"/>
        <w:spacing w:before="0" w:after="798" w:line="317" w:lineRule="exact"/>
      </w:pPr>
      <w:r>
        <w:t>С 2023 ГОДА ОТСУТСТВУЕТ В УЧРЕЖДЕНИИ ОБРАЗОВАНИЯ НА ОСНОВАНИИ ПОСТАНОВЛЕНИЯ СОВЕТА МИНИСТРОВ РЕСПУБЛИКИ БЕЛАРУСЬ ОТ 19.12.2022 «877</w:t>
      </w:r>
    </w:p>
    <w:p w14:paraId="4085E43E" w14:textId="77777777" w:rsidR="00412958" w:rsidRDefault="00412958" w:rsidP="00412958">
      <w:pPr>
        <w:pStyle w:val="40"/>
        <w:shd w:val="clear" w:color="auto" w:fill="auto"/>
        <w:spacing w:before="0"/>
      </w:pPr>
      <w:r>
        <w:lastRenderedPageBreak/>
        <w:t>В часы работы государственного учреждения образования</w:t>
      </w:r>
    </w:p>
    <w:p w14:paraId="6B91FA88" w14:textId="1D4EAC14" w:rsidR="00412958" w:rsidRDefault="00412958" w:rsidP="00412958">
      <w:pPr>
        <w:pStyle w:val="22"/>
        <w:shd w:val="clear" w:color="auto" w:fill="auto"/>
        <w:spacing w:before="0" w:after="0"/>
      </w:pPr>
      <w:r>
        <w:t>«Средняя школа №</w:t>
      </w:r>
      <w:r w:rsidR="004441B7">
        <w:t xml:space="preserve"> </w:t>
      </w:r>
      <w:r>
        <w:t xml:space="preserve">2 </w:t>
      </w:r>
      <w:proofErr w:type="spellStart"/>
      <w:r>
        <w:t>г</w:t>
      </w:r>
      <w:proofErr w:type="gramStart"/>
      <w:r>
        <w:t>.Ч</w:t>
      </w:r>
      <w:proofErr w:type="gramEnd"/>
      <w:r>
        <w:t>аусы</w:t>
      </w:r>
      <w:proofErr w:type="spellEnd"/>
      <w:r>
        <w:t>»</w:t>
      </w:r>
    </w:p>
    <w:p w14:paraId="5A4535B5" w14:textId="77777777" w:rsidR="00412958" w:rsidRDefault="00412958" w:rsidP="00412958">
      <w:pPr>
        <w:pStyle w:val="40"/>
        <w:shd w:val="clear" w:color="auto" w:fill="auto"/>
        <w:spacing w:before="0"/>
      </w:pPr>
      <w:r>
        <w:t>функционирует</w:t>
      </w:r>
    </w:p>
    <w:p w14:paraId="2C2A35CD" w14:textId="77777777" w:rsidR="00412958" w:rsidRDefault="00412958" w:rsidP="00412958">
      <w:pPr>
        <w:pStyle w:val="32"/>
        <w:keepNext/>
        <w:keepLines/>
        <w:shd w:val="clear" w:color="auto" w:fill="auto"/>
        <w:spacing w:before="0" w:after="0" w:line="370" w:lineRule="exact"/>
        <w:ind w:left="2140"/>
        <w:jc w:val="left"/>
      </w:pPr>
      <w:bookmarkStart w:id="3" w:name="bookmark4"/>
      <w:r>
        <w:t>ТЕЛЕФОН «ГОРЯЧЕЙ ЛИНИИ»</w:t>
      </w:r>
      <w:bookmarkEnd w:id="3"/>
    </w:p>
    <w:p w14:paraId="6A5EB32A" w14:textId="77777777" w:rsidR="00412958" w:rsidRDefault="00412958" w:rsidP="00412958">
      <w:pPr>
        <w:pStyle w:val="40"/>
        <w:shd w:val="clear" w:color="auto" w:fill="auto"/>
        <w:spacing w:before="0"/>
      </w:pPr>
      <w:r>
        <w:t>по вопросам справочно-консультационного характера</w:t>
      </w:r>
    </w:p>
    <w:p w14:paraId="4E0C4D37" w14:textId="77777777" w:rsidR="00412958" w:rsidRDefault="00412958" w:rsidP="00412958">
      <w:pPr>
        <w:pStyle w:val="321"/>
        <w:keepNext/>
        <w:keepLines/>
        <w:shd w:val="clear" w:color="auto" w:fill="auto"/>
      </w:pPr>
      <w:bookmarkStart w:id="4" w:name="bookmark5"/>
      <w:r>
        <w:t>+375224276954</w:t>
      </w:r>
      <w:bookmarkEnd w:id="4"/>
    </w:p>
    <w:p w14:paraId="57B30511" w14:textId="624A52F1" w:rsidR="00412958" w:rsidRDefault="00412958" w:rsidP="008C7E70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p w14:paraId="28EFA311" w14:textId="77777777" w:rsidR="003A1756" w:rsidRPr="003A1756" w:rsidRDefault="003A1756" w:rsidP="003A175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bookmarkStart w:id="5" w:name="_GoBack"/>
      <w:bookmarkEnd w:id="5"/>
      <w:r w:rsidRPr="003A175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АДМИНИСТРАТИВНЫЕ ПРОЦЕДУРЫ</w:t>
      </w:r>
    </w:p>
    <w:p w14:paraId="0C4F88CA" w14:textId="77777777" w:rsidR="003A1756" w:rsidRPr="003A1756" w:rsidRDefault="003A1756" w:rsidP="003A175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3A1756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ПЕРЕЧЕНЬ</w:t>
      </w:r>
    </w:p>
    <w:p w14:paraId="623F570B" w14:textId="77777777" w:rsidR="003A1756" w:rsidRPr="003A1756" w:rsidRDefault="003A1756" w:rsidP="003A1756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</w:rPr>
      </w:pPr>
      <w:r w:rsidRPr="003A1756">
        <w:rPr>
          <w:rFonts w:ascii="Times New Roman" w:eastAsia="Times New Roman" w:hAnsi="Times New Roman" w:cs="Times New Roman"/>
          <w:color w:val="111111"/>
          <w:sz w:val="28"/>
          <w:szCs w:val="28"/>
        </w:rPr>
        <w:t>административных процедур, осуществляемых в государственном учреждении образования "Средняя школа №2 г. Чаусы" по заявлениям граждан в соответствии с Указом Президента Республики Беларусь от 26.04.2010 № 200 "Об административных процедурах, осуществляемых государственными органами и  иными организациями по заявлениям граждан"</w:t>
      </w:r>
    </w:p>
    <w:tbl>
      <w:tblPr>
        <w:tblW w:w="10774" w:type="dxa"/>
        <w:tblInd w:w="-9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874"/>
        <w:gridCol w:w="1701"/>
        <w:gridCol w:w="1047"/>
        <w:gridCol w:w="1505"/>
        <w:gridCol w:w="1417"/>
      </w:tblGrid>
      <w:tr w:rsidR="00BA2D13" w:rsidRPr="00BA2D13" w14:paraId="39018687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B1A8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35D5E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Работник,  осуществляющий  процедуру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CF556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Документы или сведения, представляемые гражданином для осуществления административной процедуры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CB0F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5DF3F0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3E97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BA2D13" w:rsidRPr="00BA2D13" w14:paraId="5E3BC7CB" w14:textId="77777777" w:rsidTr="00DA7D67">
        <w:tc>
          <w:tcPr>
            <w:tcW w:w="1077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C1203" w14:textId="46E6D3D9" w:rsidR="00BA2D13" w:rsidRPr="003A1756" w:rsidRDefault="00BA2D13" w:rsidP="003A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ГЛАВА 2</w:t>
            </w: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br/>
              <w:t>ТРУД И СОЦИАЛЬНАЯ ЗАЩИТА</w:t>
            </w:r>
          </w:p>
        </w:tc>
      </w:tr>
      <w:tr w:rsidR="00BA2D13" w:rsidRPr="00BA2D13" w14:paraId="4DED4B03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C9442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2.1. Выдача выписки (копии) из трудовой книжки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075D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Орлова Елена Александровна, инспектор по кадрам</w:t>
            </w:r>
          </w:p>
          <w:p w14:paraId="2135154B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этаж кабинет 214 (+375224276954)</w:t>
            </w:r>
          </w:p>
          <w:p w14:paraId="0C7E989E" w14:textId="0A2E9193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 Викт</w:t>
            </w:r>
            <w:r w:rsidR="00BA2D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рия  Викторовна, секретарь</w:t>
            </w:r>
          </w:p>
          <w:p w14:paraId="6FB1ABF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(2 этаж кабинет №210)</w:t>
            </w:r>
          </w:p>
          <w:p w14:paraId="0E1F9A12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6D666EF1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 - пятница</w:t>
            </w:r>
          </w:p>
          <w:p w14:paraId="0DBAFB8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8.00 - 12.00</w:t>
            </w:r>
          </w:p>
          <w:p w14:paraId="59512E8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12.20 - 16.20</w:t>
            </w:r>
          </w:p>
          <w:p w14:paraId="1A73F1B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 с 16.20-20.00 ответственный Старовойтов А.А., директор учреждения образования  (2 этаж кабинет №212)</w:t>
            </w:r>
          </w:p>
          <w:p w14:paraId="6D0D34E0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2EB25A14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В.В., секретарь (2 этаж кабинет №210)</w:t>
            </w:r>
          </w:p>
          <w:p w14:paraId="0B368FE7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B5434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-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A2D1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бесплатно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0181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 дней со дня обращения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9945B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бессрочно</w:t>
            </w:r>
          </w:p>
        </w:tc>
      </w:tr>
      <w:tr w:rsidR="00BA2D13" w:rsidRPr="00BA2D13" w14:paraId="7BDB4933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397C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226B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Орлова Елена Александровна, инспектор по кадрам</w:t>
            </w:r>
          </w:p>
          <w:p w14:paraId="39537B77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этаж кабинет 214 (+375224276954)</w:t>
            </w:r>
          </w:p>
          <w:p w14:paraId="52B46749" w14:textId="379357FE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 Викт</w:t>
            </w:r>
            <w:r w:rsidR="00BA2D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рия  Викторовна, секретарь</w:t>
            </w:r>
          </w:p>
          <w:p w14:paraId="6DEB3A4D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(2 этаж кабинет №210)</w:t>
            </w:r>
          </w:p>
          <w:p w14:paraId="7428938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53B1AAE4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 - пятница</w:t>
            </w:r>
          </w:p>
          <w:p w14:paraId="61F5D3D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8.00 - 12.00</w:t>
            </w:r>
          </w:p>
          <w:p w14:paraId="2ECD4908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12.20 - 16.20</w:t>
            </w:r>
          </w:p>
          <w:p w14:paraId="147794E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 с 16.20-20.00 ответственный Старовойтов А.А., директор учреждения образования (2 этаж кабинет №212)</w:t>
            </w:r>
          </w:p>
          <w:p w14:paraId="4A97D8A0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3E5E5E3F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случае отсутствия – Шевцова В.В., секретарь 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(2 этаж кабинет №210)</w:t>
            </w:r>
          </w:p>
          <w:p w14:paraId="455274D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97A22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AF20E7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 дней со дня обращения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DFA62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CB71D8" w14:textId="77777777" w:rsidR="003A1756" w:rsidRPr="003A1756" w:rsidRDefault="003A1756" w:rsidP="003A175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</w:tc>
      </w:tr>
      <w:tr w:rsidR="00BA2D13" w:rsidRPr="00BA2D13" w14:paraId="00FF322C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432A6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2.3. Выдача справки о периоде работы, службы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67CD5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Орлова Елена Александровна, инспектор по кадрам</w:t>
            </w:r>
          </w:p>
          <w:p w14:paraId="0F3E586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этаж кабинет 214 (+375224276954)</w:t>
            </w:r>
          </w:p>
          <w:p w14:paraId="65D34029" w14:textId="2AA38FD4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 Викт</w:t>
            </w:r>
            <w:r w:rsidR="00BA2D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рия  Викторовна, секретарь</w:t>
            </w:r>
          </w:p>
          <w:p w14:paraId="74515AA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(2 этаж кабинет №210)</w:t>
            </w:r>
          </w:p>
          <w:p w14:paraId="7010B3B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4BCBE3C6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 - пятница</w:t>
            </w:r>
          </w:p>
          <w:p w14:paraId="67EE10D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8.00 - 12.00</w:t>
            </w:r>
          </w:p>
          <w:p w14:paraId="33094094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12.20 - 16.20</w:t>
            </w:r>
          </w:p>
          <w:p w14:paraId="04FF4F40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 с 16.20-20.00 ответственный Старовойтов А.А., директор учреждения образования  (2 этаж кабинет №212)</w:t>
            </w:r>
          </w:p>
          <w:p w14:paraId="519009CA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Тел.+375224276954В случае отсутствия – Шевцова В.В., секретарь (2 этаж кабинет №210)</w:t>
            </w:r>
          </w:p>
          <w:p w14:paraId="1DD4656C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43AE4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бесплатно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2F0E1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 дней со дня обращения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FBC08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D6602" w14:textId="77777777" w:rsidR="003A1756" w:rsidRPr="003A1756" w:rsidRDefault="003A1756" w:rsidP="003A175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</w:tc>
      </w:tr>
      <w:tr w:rsidR="00BA2D13" w:rsidRPr="00BA2D13" w14:paraId="01FB80D1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4747C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5A33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Орлова Елена Александровна, инспектор по кадрам</w:t>
            </w:r>
          </w:p>
          <w:p w14:paraId="72338F68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этаж кабинет 214 (+375224276954)</w:t>
            </w:r>
          </w:p>
          <w:p w14:paraId="3F11707B" w14:textId="5FD188B6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 Викт</w:t>
            </w:r>
            <w:r w:rsidR="00BA2D1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рия  Викторовна, секретарь</w:t>
            </w:r>
          </w:p>
          <w:p w14:paraId="1B15078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(2 этаж кабинет №210)</w:t>
            </w:r>
          </w:p>
          <w:p w14:paraId="10CDE47D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45C35638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 - пятница</w:t>
            </w:r>
          </w:p>
          <w:p w14:paraId="71CF6EC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с 8.00 - 12.00</w:t>
            </w:r>
          </w:p>
          <w:p w14:paraId="3DD95FE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12.20 - 16.20</w:t>
            </w:r>
          </w:p>
          <w:p w14:paraId="5740B66C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 с 16.20-20.00 ответственный Старовойтов А.А., директор учреждения образования  (2 этаж кабинет №212)</w:t>
            </w:r>
          </w:p>
          <w:p w14:paraId="68A32C17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56DF6CE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В.В., секретарь (2 этаж кабинет №210)</w:t>
            </w:r>
          </w:p>
          <w:p w14:paraId="5461F877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85D48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837EF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 дней со дня обращения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6985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бессрочно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CE9374" w14:textId="77777777" w:rsidR="003A1756" w:rsidRPr="003A1756" w:rsidRDefault="003A1756" w:rsidP="003A1756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</w:p>
        </w:tc>
      </w:tr>
      <w:tr w:rsidR="00BA2D13" w:rsidRPr="00BA2D13" w14:paraId="1A564258" w14:textId="77777777" w:rsidTr="007876C2">
        <w:tc>
          <w:tcPr>
            <w:tcW w:w="10774" w:type="dxa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C6CA93" w14:textId="44F4811A" w:rsidR="00BA2D13" w:rsidRPr="003A1756" w:rsidRDefault="00BA2D13" w:rsidP="003A17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lastRenderedPageBreak/>
              <w:t>ГЛАВА 6. ОБРАЗОВАНИЕ</w:t>
            </w:r>
          </w:p>
        </w:tc>
      </w:tr>
      <w:tr w:rsidR="00BA2D13" w:rsidRPr="00BA2D13" w14:paraId="4868FF49" w14:textId="77777777" w:rsidTr="00BA2D13">
        <w:tc>
          <w:tcPr>
            <w:tcW w:w="22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BF4B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6.3. 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образовательные программы послевузовского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деятельность)</w:t>
            </w:r>
          </w:p>
        </w:tc>
        <w:tc>
          <w:tcPr>
            <w:tcW w:w="2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2927DD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Шевцова Виктория Викторовна, секретарь</w:t>
            </w:r>
          </w:p>
          <w:p w14:paraId="6AEB397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(2 этаж, кабинет  № 210)</w:t>
            </w:r>
          </w:p>
          <w:p w14:paraId="5D07EDC2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1439046B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- Орлова Елена Александровна, инспектор по кадрам </w:t>
            </w:r>
          </w:p>
          <w:p w14:paraId="6A6B47A6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этаж кабинет № 214</w:t>
            </w:r>
          </w:p>
          <w:p w14:paraId="30A88FC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(+375224276954)</w:t>
            </w:r>
          </w:p>
          <w:p w14:paraId="4DA0DBC0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8.00 - 12.00</w:t>
            </w:r>
          </w:p>
          <w:p w14:paraId="2F1B2466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12.20 - 16.20</w:t>
            </w:r>
          </w:p>
          <w:p w14:paraId="3F503A1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 с 16.20-20.00 ответственный Старовойтов А.А., директор учреждения образования  (2 этаж кабинет №212)</w:t>
            </w:r>
          </w:p>
          <w:p w14:paraId="03D25B4E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  <w:p w14:paraId="380580F9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случае отсутствия – Шевцова В.В., секретарь (2 этаж кабинет №210)</w:t>
            </w:r>
          </w:p>
          <w:p w14:paraId="4631AECB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Тел.+375224276954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0B6F8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Заявление</w:t>
            </w:r>
          </w:p>
          <w:p w14:paraId="00C22FFD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04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7BB54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бесплатно</w:t>
            </w:r>
          </w:p>
        </w:tc>
        <w:tc>
          <w:tcPr>
            <w:tcW w:w="1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9A44C3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 день обращения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4C9125" w14:textId="77777777" w:rsidR="003A1756" w:rsidRPr="003A1756" w:rsidRDefault="003A1756" w:rsidP="003A1756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</w:rPr>
            </w:pP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</w:r>
            <w:r w:rsidRPr="003A175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br/>
              <w:t>6 месяцев – для иных обучающихся</w:t>
            </w:r>
          </w:p>
        </w:tc>
      </w:tr>
    </w:tbl>
    <w:p w14:paraId="2555AB43" w14:textId="77777777" w:rsidR="002A6CD4" w:rsidRDefault="002A6CD4" w:rsidP="008C7E70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  <w:sectPr w:rsidR="002A6CD4" w:rsidSect="00A34B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97FB76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bookmarkStart w:id="6" w:name="_Hlk187932876"/>
    </w:p>
    <w:p w14:paraId="7B96BAB3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 xml:space="preserve">График работы </w:t>
      </w:r>
    </w:p>
    <w:p w14:paraId="60856740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>директора учреждения образования Старовойтова Александра Александровича</w:t>
      </w:r>
    </w:p>
    <w:p w14:paraId="78D6F6C3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2A668B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полугодие 2024/2025 учебного года</w:t>
      </w:r>
    </w:p>
    <w:p w14:paraId="69C581FC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9189728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268"/>
        <w:gridCol w:w="2410"/>
        <w:gridCol w:w="2010"/>
        <w:gridCol w:w="1987"/>
        <w:gridCol w:w="1793"/>
        <w:gridCol w:w="2460"/>
      </w:tblGrid>
      <w:tr w:rsidR="002A6CD4" w:rsidRPr="002A668B" w14:paraId="176077CB" w14:textId="77777777" w:rsidTr="002B14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C7FA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919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456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14:paraId="6DB11C3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(дежурный администратор)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52B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  <w:p w14:paraId="5B36A76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E6B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  <w:p w14:paraId="0F03CAD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35F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  <w:p w14:paraId="6DE8A78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2C4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</w:tr>
      <w:tr w:rsidR="002A6CD4" w:rsidRPr="002A668B" w14:paraId="2E540873" w14:textId="77777777" w:rsidTr="002B14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56D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нач.-кон. рабочего времени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B43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DB9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10.20-20.00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4D7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48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53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8.00-16.00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2383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Выходной</w:t>
            </w:r>
          </w:p>
        </w:tc>
      </w:tr>
      <w:tr w:rsidR="002A6CD4" w:rsidRPr="002A668B" w14:paraId="2015896A" w14:textId="77777777" w:rsidTr="002B14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F58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F60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A7B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9C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2D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8E6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13.00-13.20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51C2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5457668" w14:textId="77777777" w:rsidR="002A6CD4" w:rsidRPr="002A668B" w:rsidRDefault="002A6CD4" w:rsidP="002A6CD4">
      <w:pPr>
        <w:spacing w:after="0" w:line="280" w:lineRule="exact"/>
        <w:ind w:left="-709" w:right="-3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DC57E4" w14:textId="77777777" w:rsidR="002A6CD4" w:rsidRPr="002A668B" w:rsidRDefault="002A6CD4" w:rsidP="002A6CD4">
      <w:pPr>
        <w:spacing w:after="0" w:line="280" w:lineRule="exact"/>
        <w:ind w:left="-142" w:firstLine="9781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14246CB8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14:paraId="546B8CBC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График работы </w:t>
      </w:r>
    </w:p>
    <w:p w14:paraId="3D02E37C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заместителя директора по учебной работе Липской Людмилы Владимировны</w:t>
      </w:r>
    </w:p>
    <w:p w14:paraId="32DDE80F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2A668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на </w:t>
      </w:r>
      <w:r w:rsidRPr="002A668B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полугодие 2024/2025 учебного года</w:t>
      </w:r>
    </w:p>
    <w:p w14:paraId="061C6364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073"/>
        <w:gridCol w:w="1672"/>
        <w:gridCol w:w="1701"/>
        <w:gridCol w:w="1985"/>
        <w:gridCol w:w="1842"/>
        <w:gridCol w:w="2864"/>
      </w:tblGrid>
      <w:tr w:rsidR="002A6CD4" w:rsidRPr="002A668B" w14:paraId="3833A0F8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DA1F0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26EA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3B7B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ВТОРНИК</w:t>
            </w:r>
          </w:p>
          <w:p w14:paraId="007C107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AFE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ACC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ЧЕТВЕРГ</w:t>
            </w:r>
          </w:p>
          <w:p w14:paraId="5100F3D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(дежурный администратор)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C26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ПЯТНИЦА</w:t>
            </w:r>
          </w:p>
          <w:p w14:paraId="2EAD316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0E8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СУББОТА</w:t>
            </w:r>
          </w:p>
        </w:tc>
      </w:tr>
      <w:tr w:rsidR="002A6CD4" w:rsidRPr="002A668B" w14:paraId="34E01DF0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25F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нач.-кон. рабочего времени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F60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8.00-16.20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619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8.00-16.20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1CB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8.00-16.20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84C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11.40-20.00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CBB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8.00-16.20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EFEC1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Выходной</w:t>
            </w:r>
          </w:p>
        </w:tc>
      </w:tr>
      <w:tr w:rsidR="002A6CD4" w:rsidRPr="002A668B" w14:paraId="1275BD94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425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работа по совместительству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91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16.20-16.40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B1E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16.20-17.20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5A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16.20-17.20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C6C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8.00-11.40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DB0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16.20-17.20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692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A6CD4" w:rsidRPr="002A668B" w14:paraId="5E346C50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9F2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A1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12.00-12.20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450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12.00-12.20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76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12.00-12.20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D55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15.00-15.20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432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13.00-13.20</w:t>
            </w:r>
          </w:p>
        </w:tc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2BD4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C2C2E41" w14:textId="77777777" w:rsidR="002A6CD4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5F735D9" w14:textId="77777777" w:rsidR="002A6CD4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633385DD" w14:textId="77777777" w:rsidR="002A6CD4" w:rsidRPr="002A668B" w:rsidRDefault="002A6CD4" w:rsidP="002A6CD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</w:p>
    <w:p w14:paraId="4AA367FF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 xml:space="preserve">График работы </w:t>
      </w:r>
    </w:p>
    <w:p w14:paraId="79D96D03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заместителя директора по учебной работе Мачульской Инны Викторовны</w:t>
      </w:r>
    </w:p>
    <w:p w14:paraId="253801F4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2A668B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полугодие 2024/2025 учебного года</w:t>
      </w:r>
    </w:p>
    <w:p w14:paraId="70AFBCD6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93"/>
        <w:gridCol w:w="1985"/>
        <w:gridCol w:w="2010"/>
        <w:gridCol w:w="1825"/>
        <w:gridCol w:w="1955"/>
        <w:gridCol w:w="2460"/>
      </w:tblGrid>
      <w:tr w:rsidR="002A6CD4" w:rsidRPr="002A668B" w14:paraId="76CFCC47" w14:textId="77777777" w:rsidTr="002B14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5DB9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3EF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  <w:p w14:paraId="3780BC3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(дежурный администратор)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30B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  <w:p w14:paraId="6E76D92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D5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  <w:p w14:paraId="24B8947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695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C21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  <w:p w14:paraId="11EECE9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557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</w:tr>
      <w:tr w:rsidR="002A6CD4" w:rsidRPr="002A668B" w14:paraId="72E0F7F8" w14:textId="77777777" w:rsidTr="002B1481">
        <w:trPr>
          <w:trHeight w:val="71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C62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нач.-кон. рабочего времени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20C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59F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4E1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35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3DC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7C7B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Выходной</w:t>
            </w:r>
          </w:p>
          <w:p w14:paraId="33E5C22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056F42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4" w:rsidRPr="002A668B" w14:paraId="7D842864" w14:textId="77777777" w:rsidTr="002B1481">
        <w:trPr>
          <w:trHeight w:val="3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DEB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71B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2B0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11.40-12.00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EE4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11.40-12.00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D4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11.40-12.00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97B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11.40-12.00</w:t>
            </w:r>
          </w:p>
        </w:tc>
        <w:tc>
          <w:tcPr>
            <w:tcW w:w="2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64C2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20E7552" w14:textId="77777777" w:rsidR="002A6CD4" w:rsidRPr="002A668B" w:rsidRDefault="002A6CD4" w:rsidP="002A6CD4">
      <w:pPr>
        <w:spacing w:after="0" w:line="280" w:lineRule="exact"/>
        <w:ind w:left="-142"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FB7A156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12B50BDB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 xml:space="preserve">График работы </w:t>
      </w:r>
    </w:p>
    <w:p w14:paraId="46947918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заместителя директора по учебной работе Шибицкой Марины Николаевны</w:t>
      </w:r>
    </w:p>
    <w:p w14:paraId="48F671D3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2A668B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полугодие 2024/2025 учебного года</w:t>
      </w:r>
    </w:p>
    <w:p w14:paraId="317978E8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044"/>
        <w:gridCol w:w="2170"/>
        <w:gridCol w:w="1825"/>
        <w:gridCol w:w="1825"/>
        <w:gridCol w:w="1955"/>
        <w:gridCol w:w="2573"/>
      </w:tblGrid>
      <w:tr w:rsidR="002A6CD4" w:rsidRPr="002A668B" w14:paraId="52E75194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1A2D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E52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50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A69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2A6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6E9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ПЯТНИЦА</w:t>
            </w:r>
          </w:p>
          <w:p w14:paraId="1742FFF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(дежурный администратор)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371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</w:tr>
      <w:tr w:rsidR="002A6CD4" w:rsidRPr="002A668B" w14:paraId="43DF09FB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82C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нач.-кон. рабочего времени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85E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9E1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C1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C5A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C7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11.40-20.00</w:t>
            </w: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9070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Выходной</w:t>
            </w:r>
          </w:p>
        </w:tc>
      </w:tr>
      <w:tr w:rsidR="002A6CD4" w:rsidRPr="002A668B" w14:paraId="1CD91200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C0B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по совместительству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1BB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AAB1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47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39E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16.20-16.40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C58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8.00-11.40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7F89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A6CD4" w:rsidRPr="002A668B" w14:paraId="0C7067E3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4C9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8D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1719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7F1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5D7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12.00-12.20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420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15.00-15.20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01C85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F4E299C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9F1DB7" w14:textId="77777777" w:rsidR="002A6CD4" w:rsidRPr="002A668B" w:rsidRDefault="002A6CD4" w:rsidP="002A6CD4">
      <w:pPr>
        <w:spacing w:after="0" w:line="280" w:lineRule="exact"/>
        <w:ind w:left="-709" w:right="-3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3B95D" w14:textId="77777777" w:rsidR="002A6CD4" w:rsidRPr="002A668B" w:rsidRDefault="002A6CD4" w:rsidP="002A6CD4">
      <w:pPr>
        <w:spacing w:after="0" w:line="280" w:lineRule="exact"/>
        <w:ind w:left="-709" w:right="-3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C2B145B" w14:textId="77777777" w:rsidR="002A6CD4" w:rsidRPr="002A668B" w:rsidRDefault="002A6CD4" w:rsidP="002A6CD4">
      <w:pPr>
        <w:spacing w:after="0" w:line="280" w:lineRule="exact"/>
        <w:ind w:left="-709" w:right="-3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8BEFA00" w14:textId="77777777" w:rsidR="002A6CD4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18992AA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5CC543B" w14:textId="77777777" w:rsidR="002A6CD4" w:rsidRPr="002A668B" w:rsidRDefault="002A6CD4" w:rsidP="002A6CD4">
      <w:pPr>
        <w:spacing w:after="0" w:line="280" w:lineRule="exact"/>
        <w:ind w:left="-142" w:right="-391" w:firstLine="978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7AC8386B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 xml:space="preserve">График работы </w:t>
      </w:r>
    </w:p>
    <w:p w14:paraId="6E294AAB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заместителя директора по воспитательной работе Голдеевой Елены Михайловны </w:t>
      </w:r>
    </w:p>
    <w:p w14:paraId="41226E3E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2A668B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полугодие 2024/2025 учебного года</w:t>
      </w:r>
    </w:p>
    <w:p w14:paraId="60EC1E8F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044"/>
        <w:gridCol w:w="2170"/>
        <w:gridCol w:w="1825"/>
        <w:gridCol w:w="1825"/>
        <w:gridCol w:w="1955"/>
        <w:gridCol w:w="2460"/>
      </w:tblGrid>
      <w:tr w:rsidR="002A6CD4" w:rsidRPr="002A668B" w14:paraId="385A1D3B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2C37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12C5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ПОНЕДЕЛЬНИК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F2C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5C4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СРЕДА</w:t>
            </w:r>
          </w:p>
          <w:p w14:paraId="59E14BF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(дежурный администратор)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13D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ЧЕТВЕРГ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5479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ПЯТНИЦА</w:t>
            </w:r>
          </w:p>
          <w:p w14:paraId="5DB965C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FE1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СУББОТА</w:t>
            </w:r>
          </w:p>
        </w:tc>
      </w:tr>
      <w:tr w:rsidR="002A6CD4" w:rsidRPr="002A668B" w14:paraId="6ECB43B6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43B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нач.-кон. рабочего времени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290C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Выходной</w:t>
            </w:r>
          </w:p>
          <w:p w14:paraId="6D0A1A0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день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888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C7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11.40-20.00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FDC4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005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04BDE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</w:tr>
      <w:tr w:rsidR="002A6CD4" w:rsidRPr="002A668B" w14:paraId="1E9538EC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829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2C7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B10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59C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15.00-15.20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60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6D6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D3FC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</w:tr>
    </w:tbl>
    <w:p w14:paraId="5DB577F8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6"/>
    <w:p w14:paraId="15C854D1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16A82BC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14:paraId="2E26319A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2A668B">
        <w:rPr>
          <w:rFonts w:ascii="Times New Roman" w:eastAsia="Times New Roman" w:hAnsi="Times New Roman" w:cs="Times New Roman"/>
          <w:sz w:val="30"/>
          <w:szCs w:val="30"/>
        </w:rPr>
        <w:t xml:space="preserve">График работы </w:t>
      </w:r>
    </w:p>
    <w:p w14:paraId="0A49A97B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2A668B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заместителя директора по хозяйственной  работе Соколовского Сергея Анатольевича</w:t>
      </w:r>
    </w:p>
    <w:p w14:paraId="46F78091" w14:textId="77777777" w:rsidR="002A6CD4" w:rsidRPr="002A668B" w:rsidRDefault="002A6CD4" w:rsidP="002A6CD4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на </w:t>
      </w:r>
      <w:r w:rsidRPr="002A668B">
        <w:rPr>
          <w:rFonts w:ascii="Times New Roman" w:eastAsia="Calibri" w:hAnsi="Times New Roman" w:cs="Times New Roman"/>
          <w:sz w:val="30"/>
          <w:szCs w:val="30"/>
          <w:lang w:val="en-US"/>
        </w:rPr>
        <w:t>II</w:t>
      </w:r>
      <w:r w:rsidRPr="002A668B">
        <w:rPr>
          <w:rFonts w:ascii="Times New Roman" w:eastAsia="Calibri" w:hAnsi="Times New Roman" w:cs="Times New Roman"/>
          <w:sz w:val="30"/>
          <w:szCs w:val="30"/>
        </w:rPr>
        <w:t xml:space="preserve"> полугодие 2024/2025 учебного года</w:t>
      </w:r>
    </w:p>
    <w:p w14:paraId="200C0CF3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2044"/>
        <w:gridCol w:w="2170"/>
        <w:gridCol w:w="1825"/>
        <w:gridCol w:w="1825"/>
        <w:gridCol w:w="1955"/>
        <w:gridCol w:w="2460"/>
      </w:tblGrid>
      <w:tr w:rsidR="002A6CD4" w:rsidRPr="002A668B" w14:paraId="03270D44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98AB1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558F" w14:textId="77777777" w:rsidR="002A6CD4" w:rsidRPr="002A668B" w:rsidRDefault="002A6CD4" w:rsidP="002B1481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ПОНЕДЕЛЬНИК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DB3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ВТОРНИК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D3232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СРЕДА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DA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ЧЕТВЕРГ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798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ПЯТНИЦА</w:t>
            </w:r>
          </w:p>
          <w:p w14:paraId="7E135EFF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61D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СУББОТА</w:t>
            </w:r>
          </w:p>
        </w:tc>
      </w:tr>
      <w:tr w:rsidR="002A6CD4" w:rsidRPr="002A668B" w14:paraId="1B50D5A3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A31A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нач.-кон. рабочего времени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D52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B05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19C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4C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E28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8.00-16.20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A4EE0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Выходной</w:t>
            </w:r>
          </w:p>
          <w:p w14:paraId="3190CE8D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  <w:tr w:rsidR="002A6CD4" w:rsidRPr="002A668B" w14:paraId="38F68128" w14:textId="77777777" w:rsidTr="002B1481">
        <w:trPr>
          <w:trHeight w:val="330"/>
        </w:trPr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7C99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обед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BDC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D4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BE45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321C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3C3B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2A668B">
              <w:rPr>
                <w:rFonts w:ascii="Times New Roman" w:eastAsia="Times New Roman" w:hAnsi="Times New Roman" w:cs="Times New Roman"/>
                <w:bCs/>
                <w:szCs w:val="24"/>
              </w:rPr>
              <w:t>12.00-12.20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17808" w14:textId="77777777" w:rsidR="002A6CD4" w:rsidRPr="002A668B" w:rsidRDefault="002A6CD4" w:rsidP="002B1481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</w:tc>
      </w:tr>
    </w:tbl>
    <w:p w14:paraId="63C5A27D" w14:textId="77777777" w:rsidR="002A6CD4" w:rsidRPr="002A668B" w:rsidRDefault="002A6CD4" w:rsidP="002A6CD4">
      <w:pPr>
        <w:spacing w:after="0" w:line="280" w:lineRule="exact"/>
        <w:ind w:right="-39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FF786C7" w14:textId="77777777" w:rsidR="002A6CD4" w:rsidRPr="002A668B" w:rsidRDefault="002A6CD4" w:rsidP="002A6CD4">
      <w:pPr>
        <w:spacing w:after="0" w:line="280" w:lineRule="exact"/>
        <w:ind w:left="-709" w:right="-39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FA5350" w14:textId="77777777" w:rsidR="002A6CD4" w:rsidRDefault="002A6CD4" w:rsidP="002A6CD4"/>
    <w:p w14:paraId="787C0EF9" w14:textId="2F084646" w:rsidR="003A1756" w:rsidRPr="008C7E70" w:rsidRDefault="003A1756" w:rsidP="002A6CD4">
      <w:pPr>
        <w:rPr>
          <w:rFonts w:ascii="Times New Roman" w:hAnsi="Times New Roman" w:cs="Times New Roman"/>
          <w:sz w:val="30"/>
          <w:szCs w:val="30"/>
        </w:rPr>
      </w:pPr>
    </w:p>
    <w:sectPr w:rsidR="003A1756" w:rsidRPr="008C7E70" w:rsidSect="002A6C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1258"/>
    <w:multiLevelType w:val="hybridMultilevel"/>
    <w:tmpl w:val="BC60402A"/>
    <w:lvl w:ilvl="0" w:tplc="D67E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083A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61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4AC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1C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BEDE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9275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00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F6BC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A5"/>
    <w:rsid w:val="0003386D"/>
    <w:rsid w:val="00153867"/>
    <w:rsid w:val="002A6CD4"/>
    <w:rsid w:val="003A1756"/>
    <w:rsid w:val="00412958"/>
    <w:rsid w:val="004441B7"/>
    <w:rsid w:val="006B0967"/>
    <w:rsid w:val="00740EEC"/>
    <w:rsid w:val="008C7E70"/>
    <w:rsid w:val="00A34B22"/>
    <w:rsid w:val="00AE49A5"/>
    <w:rsid w:val="00AF326D"/>
    <w:rsid w:val="00BA2D13"/>
    <w:rsid w:val="00DE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9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7E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70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412958"/>
    <w:rPr>
      <w:rFonts w:ascii="Times New Roman" w:eastAsia="Times New Roman" w:hAnsi="Times New Roman" w:cs="Times New Roman"/>
      <w:b/>
      <w:bCs/>
      <w:i/>
      <w:iCs/>
      <w:spacing w:val="-10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129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12958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412958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129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12958"/>
    <w:pPr>
      <w:widowControl w:val="0"/>
      <w:shd w:val="clear" w:color="auto" w:fill="FFFFFF"/>
      <w:spacing w:after="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32"/>
      <w:szCs w:val="32"/>
    </w:rPr>
  </w:style>
  <w:style w:type="paragraph" w:customStyle="1" w:styleId="22">
    <w:name w:val="Основной текст (2)"/>
    <w:basedOn w:val="a"/>
    <w:link w:val="21"/>
    <w:rsid w:val="00412958"/>
    <w:pPr>
      <w:widowControl w:val="0"/>
      <w:shd w:val="clear" w:color="auto" w:fill="FFFFFF"/>
      <w:spacing w:before="300" w:after="4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12958"/>
    <w:pPr>
      <w:widowControl w:val="0"/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rsid w:val="00412958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Заголовок №3"/>
    <w:basedOn w:val="a"/>
    <w:link w:val="31"/>
    <w:rsid w:val="00412958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12958"/>
    <w:pPr>
      <w:widowControl w:val="0"/>
      <w:shd w:val="clear" w:color="auto" w:fill="FFFFFF"/>
      <w:spacing w:before="840" w:after="0" w:line="370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21">
    <w:name w:val="Заголовок №3 (2)"/>
    <w:basedOn w:val="a"/>
    <w:link w:val="320"/>
    <w:rsid w:val="00412958"/>
    <w:pPr>
      <w:widowControl w:val="0"/>
      <w:shd w:val="clear" w:color="auto" w:fill="FFFFFF"/>
      <w:spacing w:after="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326D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C7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C7E7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7E70"/>
    <w:rPr>
      <w:rFonts w:ascii="Tahoma" w:hAnsi="Tahoma" w:cs="Tahoma"/>
      <w:sz w:val="16"/>
      <w:szCs w:val="16"/>
    </w:rPr>
  </w:style>
  <w:style w:type="character" w:customStyle="1" w:styleId="2">
    <w:name w:val="Заголовок №2_"/>
    <w:basedOn w:val="a0"/>
    <w:link w:val="20"/>
    <w:rsid w:val="00412958"/>
    <w:rPr>
      <w:rFonts w:ascii="Times New Roman" w:eastAsia="Times New Roman" w:hAnsi="Times New Roman" w:cs="Times New Roman"/>
      <w:b/>
      <w:bCs/>
      <w:i/>
      <w:iCs/>
      <w:spacing w:val="-10"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129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412958"/>
    <w:rPr>
      <w:rFonts w:ascii="Times New Roman" w:eastAsia="Times New Roman" w:hAnsi="Times New Roman" w:cs="Times New Roman"/>
      <w:b/>
      <w:bCs/>
      <w:i/>
      <w:iCs/>
      <w:spacing w:val="-10"/>
      <w:sz w:val="36"/>
      <w:szCs w:val="3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412958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1295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412958"/>
    <w:rPr>
      <w:rFonts w:ascii="Times New Roman" w:eastAsia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12958"/>
    <w:pPr>
      <w:widowControl w:val="0"/>
      <w:shd w:val="clear" w:color="auto" w:fill="FFFFFF"/>
      <w:spacing w:after="0" w:line="418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-10"/>
      <w:sz w:val="32"/>
      <w:szCs w:val="32"/>
    </w:rPr>
  </w:style>
  <w:style w:type="paragraph" w:customStyle="1" w:styleId="22">
    <w:name w:val="Основной текст (2)"/>
    <w:basedOn w:val="a"/>
    <w:link w:val="21"/>
    <w:rsid w:val="00412958"/>
    <w:pPr>
      <w:widowControl w:val="0"/>
      <w:shd w:val="clear" w:color="auto" w:fill="FFFFFF"/>
      <w:spacing w:before="300" w:after="420"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412958"/>
    <w:pPr>
      <w:widowControl w:val="0"/>
      <w:shd w:val="clear" w:color="auto" w:fill="FFFFFF"/>
      <w:spacing w:before="42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-10"/>
      <w:sz w:val="36"/>
      <w:szCs w:val="36"/>
    </w:rPr>
  </w:style>
  <w:style w:type="paragraph" w:customStyle="1" w:styleId="30">
    <w:name w:val="Основной текст (3)"/>
    <w:basedOn w:val="a"/>
    <w:link w:val="3"/>
    <w:rsid w:val="00412958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2">
    <w:name w:val="Заголовок №3"/>
    <w:basedOn w:val="a"/>
    <w:link w:val="31"/>
    <w:rsid w:val="00412958"/>
    <w:pPr>
      <w:widowControl w:val="0"/>
      <w:shd w:val="clear" w:color="auto" w:fill="FFFFFF"/>
      <w:spacing w:before="30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412958"/>
    <w:pPr>
      <w:widowControl w:val="0"/>
      <w:shd w:val="clear" w:color="auto" w:fill="FFFFFF"/>
      <w:spacing w:before="840" w:after="0" w:line="370" w:lineRule="exact"/>
      <w:jc w:val="center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21">
    <w:name w:val="Заголовок №3 (2)"/>
    <w:basedOn w:val="a"/>
    <w:link w:val="320"/>
    <w:rsid w:val="00412958"/>
    <w:pPr>
      <w:widowControl w:val="0"/>
      <w:shd w:val="clear" w:color="auto" w:fill="FFFFFF"/>
      <w:spacing w:after="0" w:line="370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234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937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691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756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2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56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219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261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933">
          <w:marLeft w:val="562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2@chausy-ro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2025-02-26T11:13:00Z</dcterms:created>
  <dcterms:modified xsi:type="dcterms:W3CDTF">2025-02-27T08:03:00Z</dcterms:modified>
</cp:coreProperties>
</file>